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638" w:rsidRDefault="005B2AB8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古诗词三首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会认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14</w:t>
      </w:r>
      <w:r>
        <w:rPr>
          <w:rFonts w:ascii="宋体" w:eastAsia="宋体" w:hAnsi="宋体" w:cs="宋体" w:hint="eastAsia"/>
          <w:sz w:val="24"/>
        </w:rPr>
        <w:t>个生字。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有感情地朗读课文，背诵课文，默写《宿新市徐公店》。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想象画面，能说出诗中描绘的情景。</w:t>
      </w:r>
    </w:p>
    <w:p w:rsidR="00822638" w:rsidRDefault="005B2AB8">
      <w:pPr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想象画面，能说出诗中描绘的情景。</w:t>
      </w:r>
    </w:p>
    <w:p w:rsidR="00822638" w:rsidRDefault="005B2A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课时</w:t>
      </w:r>
    </w:p>
    <w:p w:rsidR="00822638" w:rsidRDefault="005B2AB8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会认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个生字。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有感情地朗读课文，体会诗人对乡村生活的喜爱之情。背诵课文。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能想象并说出诗歌表现的情景，感受乡村生活的恬静安详。（重难点）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一、创设情境，导入新课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你知道古人是怎样描写夏天的乡村生活吗？今天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我们就跟随宋代诗人范成大一起走进他的田园世界，去感受那浓浓的乡土气息！（板书课题，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释题，简介作者）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二、初读古诗，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整体感知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自读古诗，字音读正确。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齐读，划分朗读节奏。（教师正音，指导学生注意读出诗的节奏）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多种形式读古诗，读出节奏。（师生齐读、指名读）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学生借助注释理解整首诗的意思。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教师鼓励学生借助注释用自己的话说说每句诗的大致意思。（同桌互相</w:t>
      </w:r>
      <w:r>
        <w:rPr>
          <w:rFonts w:ascii="宋体" w:eastAsia="宋体" w:hAnsi="宋体" w:cs="宋体" w:hint="eastAsia"/>
          <w:sz w:val="24"/>
        </w:rPr>
        <w:t>说）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三、理解诗意，自主想象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班级交流，疑处点拨。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第一、二两句：梅子金黄杏子肥，麦花雪白菜花稀。</w:t>
      </w:r>
    </w:p>
    <w:p w:rsidR="00822638" w:rsidRDefault="005B2AB8">
      <w:pPr>
        <w:spacing w:line="312" w:lineRule="auto"/>
        <w:ind w:firstLineChars="300" w:firstLine="7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①提问：这两句诗中主要描写了哪些事物？（梅子、杏子、麦花、菜花）</w:t>
      </w:r>
    </w:p>
    <w:p w:rsidR="00822638" w:rsidRDefault="005B2AB8">
      <w:pPr>
        <w:spacing w:line="312" w:lineRule="auto"/>
        <w:ind w:firstLineChars="400" w:firstLine="9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追问：“麦花”是什么花？（荞麦花）“菜花”是什么花？（油菜花）</w:t>
      </w:r>
    </w:p>
    <w:p w:rsidR="00822638" w:rsidRDefault="005B2AB8">
      <w:pPr>
        <w:spacing w:line="312" w:lineRule="auto"/>
        <w:ind w:firstLineChars="300" w:firstLine="7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②提问：诗人是怎样将这些景物的美写出来的呢？你能体会到诗人的心情是怎样的吗？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点拨：指导学生紧扣“金黄、雪白、肥、稀”等关键词，想象画面之美。“肥”写出了黄澄澄的杏子个大饱满、汁多鲜美的样子；“稀”写出了油菜花凋落，绿油油的油菜籽开始成熟的样子，两个词语还预示着农作物的丰收。眼前的情景让诗人心情愉悦。</w:t>
      </w:r>
    </w:p>
    <w:p w:rsidR="00822638" w:rsidRDefault="005B2AB8">
      <w:pPr>
        <w:spacing w:line="312" w:lineRule="auto"/>
        <w:ind w:firstLineChars="300" w:firstLine="7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③组织学生描述自己头脑中浮现的画面。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）第三、四两句：日长篱落无人过，惟有蜻蜓蛱蝶飞。</w:t>
      </w:r>
    </w:p>
    <w:p w:rsidR="00822638" w:rsidRDefault="005B2AB8">
      <w:pPr>
        <w:spacing w:line="312" w:lineRule="auto"/>
        <w:ind w:firstLineChars="300" w:firstLine="7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①理解“日长”：联系生活经验理解，就是指夏天白天的时间变长了。</w:t>
      </w:r>
    </w:p>
    <w:p w:rsidR="00822638" w:rsidRDefault="005B2AB8">
      <w:pPr>
        <w:spacing w:line="312" w:lineRule="auto"/>
        <w:ind w:leftChars="114" w:left="239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理解“篱落无人过”：出示篱笆图片，理解、体会篱笆在夏日映照下投下影子，乡间小路没有行人经过，村里一片宁静的景象。</w:t>
      </w:r>
    </w:p>
    <w:p w:rsidR="00822638" w:rsidRDefault="005B2AB8">
      <w:pPr>
        <w:spacing w:line="312" w:lineRule="auto"/>
        <w:ind w:leftChars="114" w:left="239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想象“蜻蜓蛱蝶飞”的画面：引导学生结合前两句诗句中的事物想象“蜻蜓”和“蛱蝶”在梅子、杏子、麦花、菜花中飞舞的画面。</w:t>
      </w:r>
    </w:p>
    <w:p w:rsidR="00822638" w:rsidRDefault="005B2AB8">
      <w:pPr>
        <w:spacing w:line="312" w:lineRule="auto"/>
        <w:ind w:leftChars="114" w:left="239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②教师小结：淳朴的乡村，蜻蜓和蛱蝶在那里悠闲地飞着，好一幅闲适、和谐的画面。让我们想象着画面，一起读读这两句诗。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再读古诗，体会诗情。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让学生轻声自读这首诗，思考：读了这首诗，你体会到诗人怎样的情感？</w:t>
      </w:r>
    </w:p>
    <w:p w:rsidR="00822638" w:rsidRDefault="005B2A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预设：诗人描述了乡村安宁幽静的生活，他的心情是悠闲、愉悦的。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四、指导写字，布置作业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出示“杂、稀、篱、蜻、蜓、蝶”，让学生分类说说写字要点。（这几个字笔画都比较多，写的时候注意写紧</w:t>
      </w:r>
      <w:r>
        <w:rPr>
          <w:rFonts w:ascii="宋体" w:eastAsia="宋体" w:hAnsi="宋体" w:cs="宋体" w:hint="eastAsia"/>
          <w:sz w:val="24"/>
        </w:rPr>
        <w:t>凑。）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学生练写，教师巡视指导。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布置作业。</w:t>
      </w:r>
    </w:p>
    <w:p w:rsidR="00822638" w:rsidRDefault="005B2AB8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会认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个生字。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有感情地朗读课文，体会诗人对乡村生活的喜爱之情。背诵、默写这首古诗。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能想象并说出《宿新市徐公店》描绘的情景，感受乡村生活的怡然闲适。（重难点）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一、链接前诗，复习导入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复习导入，组织学生背诵《四时田园杂兴（其二十五）》。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引入：今天我们继续学习一首描写乡村生活的古诗。（板书诗题，释题，教写“宿”和“徐”）</w:t>
      </w:r>
    </w:p>
    <w:p w:rsidR="00822638" w:rsidRDefault="005B2A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二、初读古诗，掌握生字</w:t>
      </w:r>
    </w:p>
    <w:p w:rsidR="00822638" w:rsidRDefault="005B2A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生自由读诗。（教师相机正音，指导学生不懂的字词）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2.</w:t>
      </w:r>
      <w:r>
        <w:rPr>
          <w:rFonts w:ascii="宋体" w:eastAsia="宋体" w:hAnsi="宋体" w:cs="宋体" w:hint="eastAsia"/>
          <w:sz w:val="24"/>
        </w:rPr>
        <w:t>教师指导朗读，划分古诗节奏。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指导书写。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）生认读会写字，师指导书写要点。（复习“篱”的笔画，提醒注意笔顺）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）生练习书写，师巡视指导。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三、理解诗意，想象画面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整体感知，初步感知画面。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）自由读，边读边思考：这首诗主要描写了哪些事物？（篱落、一径、树头、儿童、黄蝶、菜花）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）联系对比：从整体上看，这些事物有什么特点？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要点：都是乡村自然中的典型事物；都是暮春时的典型事物，说明这是暮春季节。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学习前两句诗，体会春景之美。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）出示、朗读前两句诗，想象画面。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点拨：篱落疏疏：联系上一首诗中的“菜花稀”，想象篱笆稀疏的样子。</w:t>
      </w:r>
    </w:p>
    <w:p w:rsidR="00822638" w:rsidRDefault="005B2AB8">
      <w:pPr>
        <w:spacing w:line="312" w:lineRule="auto"/>
        <w:ind w:firstLineChars="500" w:firstLine="120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一径深：点出“深远”之意。</w:t>
      </w:r>
    </w:p>
    <w:p w:rsidR="00822638" w:rsidRDefault="005B2AB8">
      <w:pPr>
        <w:spacing w:line="312" w:lineRule="auto"/>
        <w:ind w:firstLineChars="500" w:firstLine="120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新绿：什么是新绿呢？你在生活中见过这样的画面吗？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）学生描述由前两句诗想象到的画面。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）指导学生再次朗读体会画面。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学习后两句诗，想象画中人物活动，体会童趣。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）引入：刚刚听了大家的描述，我知道前两句描述了一个很美很幽静的画面，接下来诗人让平静的画面动了起来，是哪些词语让这春天的画面动了起来呢？自由阅读诗句，并圈画关键词。（急走、追、飞入、寻）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）由静化动，想象画面。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请大家紧扣这些关键词语，联系自己的生活实际，看看能不能让想象中的画面动起来。同桌间相互交流。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）补充动作，还原画面。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提问：谁能用自己的语言描述一下想象到的画面？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点拨：引导学生具体描述“急走、追、飞入、寻”等动作，相机点评学生的想象与表达。</w:t>
      </w:r>
    </w:p>
    <w:p w:rsidR="00822638" w:rsidRDefault="005B2AB8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组织学生齐读这两句诗，通过朗读再现画面。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四、体悟诗情，总结提升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这首诗中诗人的心情是怎样的？（闲适、惬意、愉悦）带着想象，带着诗人的情感，朗读全诗。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总结学习方法。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引导学生梳理学习古诗的方法。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要点：借助注释理解意思，紧扣古</w:t>
      </w:r>
      <w:r>
        <w:rPr>
          <w:rFonts w:ascii="宋体" w:eastAsia="宋体" w:hAnsi="宋体" w:cs="宋体" w:hint="eastAsia"/>
          <w:sz w:val="24"/>
        </w:rPr>
        <w:t>诗中的事物想象画面，通过朗读浮现画面，体会诗人的思想感情。</w:t>
      </w:r>
    </w:p>
    <w:p w:rsidR="00822638" w:rsidRDefault="005B2AB8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3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会认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个生字。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有感情地朗读课文，想象这首词描绘的画面，感受乡村生活的安宁美好。背诵这首词。（重难点）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初步了解宋词的特点。</w:t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一、复习背诵，导入新课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集体背诵前面学的两首诗。</w:t>
      </w:r>
    </w:p>
    <w:p w:rsidR="00822638" w:rsidRDefault="005B2AB8">
      <w:pPr>
        <w:spacing w:line="312" w:lineRule="auto"/>
        <w:ind w:firstLineChars="200" w:firstLine="480"/>
        <w:rPr>
          <w:rFonts w:ascii="黑体" w:eastAsia="黑体" w:hAnsi="黑体" w:cs="黑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教师指名背诵以前学过的《村居》（草长莺飞二月天……）。（板书课题，简介作者）</w:t>
      </w:r>
      <w:r>
        <w:rPr>
          <w:rFonts w:ascii="宋体" w:eastAsia="宋体" w:hAnsi="宋体" w:cs="宋体" w:hint="eastAsia"/>
          <w:sz w:val="24"/>
        </w:rPr>
        <w:t xml:space="preserve">                      </w:t>
      </w:r>
      <w:r>
        <w:rPr>
          <w:rFonts w:ascii="黑体" w:eastAsia="黑体" w:hAnsi="黑体" w:cs="黑体" w:hint="eastAsia"/>
          <w:sz w:val="28"/>
          <w:szCs w:val="28"/>
        </w:rPr>
        <w:t>二、初读词句，整体感知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指导朗读。指名读课文，适时正音，指导读好节奏语调，再齐读。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指导生字书写。重点指导“檐”字，注意右边半包围结构中“八”两笔不能少。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提问：你发现词跟诗有哪些地方不一样？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：前面两首古诗每句字数一致；词的句子有长有短。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：前面两首诗不分段；词分为上下两段。上面一段词叫上阕，下面一段叫下阕。课文排版时，上下阕中间空了两格，读的时候，两阕中间停顿要稍长一些。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读了这首词，这里的村居给你的第一印象是怎样的？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：这里的生活环境优美，清新自然。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：这里的乡村生活很宁静、快乐。</w:t>
      </w:r>
    </w:p>
    <w:p w:rsidR="00822638" w:rsidRDefault="005B2A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三、展开想象，描绘画面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（一）学习上阕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自由读一读上阕，词中写了哪些景物？（茅屋、小溪、青草）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学生回答。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出示图片</w:t>
      </w:r>
      <w:r>
        <w:rPr>
          <w:rFonts w:ascii="宋体" w:eastAsia="宋体" w:hAnsi="宋体" w:cs="宋体" w:hint="eastAsia"/>
          <w:sz w:val="24"/>
        </w:rPr>
        <w:t>)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教师相机引导。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）茅屋是怎样的？（低矮）什么样的青草？（青绿、茂盛）怎样的小溪？（缓缓流淌、潺潺流淌、叮叮咚咚……）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）这一家人过着怎样的生活呢？（醉里吴音相媚好，白发谁家翁媪？）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理解上阕的最后两句。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）理解“醉”“相媚好”。（醉：酒后微醉。相媚好：指相互逗趣、取乐。）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）再读句子，说说你看到了怎样的情景。（老两口在屋前用吴地方言聊着天，他们喝酒逗乐，其乐融融。）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）你仿佛听到了他们说些什</w:t>
      </w:r>
      <w:r>
        <w:rPr>
          <w:rFonts w:ascii="宋体" w:eastAsia="宋体" w:hAnsi="宋体" w:cs="宋体" w:hint="eastAsia"/>
          <w:sz w:val="24"/>
        </w:rPr>
        <w:t>么呢？（生自由想象）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）从诗句中可以感受到这个家庭透出什么样的氛围呢？（幸福、天伦之乐）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齐读上阕，感受他们平凡的幸福。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（二）学习下阕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三个儿子在哪里，他们分别在干什么呢？（自由读，指名说）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）小儿是怎么剥莲蓬的？（卧在溪边剥莲蓬）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）“卧”什么意思？（趴着）如果你也是一个调皮的孩子，你会以怎样的姿势“剥莲蓬”呢？（生自由回答，师提示要表现出一种自由自在的感觉。）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让我们来猜一猜，老两口儿最喜欢哪个儿子呢？你能说说理由吗？（大儿子勤勤恳恳地种田，成了家里的顶梁柱；二儿子老老实实，默</w:t>
      </w:r>
      <w:r>
        <w:rPr>
          <w:rFonts w:ascii="宋体" w:eastAsia="宋体" w:hAnsi="宋体" w:cs="宋体" w:hint="eastAsia"/>
          <w:sz w:val="24"/>
        </w:rPr>
        <w:t>默地编织鸡笼，干力所能及的事情；小儿子调皮可爱，为家中增添快乐。）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）再读句子，哪个词凸显出小儿子的调皮？哪个词最能反映出老两口儿对小儿子的喜爱？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）烈日炎炎，小儿子在溪头卧剥莲蓬，久久不肯回家。老两口儿和小儿子会有一番怎样的对话呢？（学生发挥想象，自由说）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在你眼中，这是一个什么样的家庭？（和谐、幸福……）</w:t>
      </w:r>
    </w:p>
    <w:p w:rsidR="00822638" w:rsidRDefault="005B2A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四、课堂练笔，体会感情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布置任务：从居住环境、老两口聊天、大儿二儿劳动、小儿剥莲蓬四个画面中，任选一个，写一写头脑中想象到的画面。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学生交流自己写的画面，教师相机点评。</w:t>
      </w:r>
    </w:p>
    <w:p w:rsidR="00822638" w:rsidRDefault="005B2AB8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小结：把大</w:t>
      </w:r>
      <w:r>
        <w:rPr>
          <w:rFonts w:ascii="宋体" w:eastAsia="宋体" w:hAnsi="宋体" w:cs="宋体" w:hint="eastAsia"/>
          <w:sz w:val="24"/>
        </w:rPr>
        <w:t>家想象的画面连起来，就是一幅景美人更美的乡村生活画。辛弃疾想赞美的是一个什么样的村居生活？（美好宁静、安居乐业）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齐诵《清平乐·村居》。</w:t>
      </w:r>
    </w:p>
    <w:p w:rsidR="00822638" w:rsidRDefault="00822638">
      <w:pPr>
        <w:spacing w:line="312" w:lineRule="auto"/>
        <w:rPr>
          <w:rFonts w:ascii="宋体" w:eastAsia="宋体" w:hAnsi="宋体" w:cs="宋体"/>
          <w:sz w:val="24"/>
        </w:rPr>
      </w:pP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822638" w:rsidRDefault="005B2AB8">
      <w:pPr>
        <w:spacing w:line="312" w:lineRule="auto"/>
        <w:jc w:val="center"/>
      </w:pPr>
      <w:r>
        <w:rPr>
          <w:noProof/>
        </w:rPr>
        <w:drawing>
          <wp:inline distT="0" distB="0" distL="114300" distR="114300">
            <wp:extent cx="3948430" cy="1555750"/>
            <wp:effectExtent l="0" t="0" r="13970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t="1342" b="40385"/>
                    <a:stretch>
                      <a:fillRect/>
                    </a:stretch>
                  </pic:blipFill>
                  <pic:spPr>
                    <a:xfrm>
                      <a:off x="0" y="0"/>
                      <a:ext cx="394843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638" w:rsidRDefault="005B2AB8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noProof/>
        </w:rPr>
        <w:drawing>
          <wp:inline distT="0" distB="0" distL="114300" distR="114300">
            <wp:extent cx="3903980" cy="1061720"/>
            <wp:effectExtent l="0" t="0" r="12700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t="59790"/>
                    <a:stretch>
                      <a:fillRect/>
                    </a:stretch>
                  </pic:blipFill>
                  <pic:spPr>
                    <a:xfrm>
                      <a:off x="0" y="0"/>
                      <a:ext cx="3903980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638" w:rsidRDefault="005B2AB8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822638" w:rsidRDefault="005B2AB8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课的三首古诗词描绘了和谐、美好、纯朴自然的乡村生活。要想帮助学生感受这独特的风景，就必须让他们想象出画面中具体的人或景物。在教学中，我先让学生读准字音、读出诗词节奏，然后引导他们找出具体的景物，也就是诗词中的关键语句，再相机点拨学生描述出诗句描绘的画面。同时，还帮助学生初步体会了诗人所表达的热爱乡村生活的情感。</w:t>
      </w:r>
    </w:p>
    <w:sectPr w:rsidR="00822638" w:rsidSect="00822638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638" w:rsidRDefault="00822638" w:rsidP="00822638">
      <w:r>
        <w:separator/>
      </w:r>
    </w:p>
  </w:endnote>
  <w:endnote w:type="continuationSeparator" w:id="0">
    <w:p w:rsidR="00822638" w:rsidRDefault="00822638" w:rsidP="00822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D97FC20A-A4B6-43E0-B3EF-B4859C1726AC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1E62EEB-126B-48A2-812F-EEC492FD2E9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638" w:rsidRDefault="00822638" w:rsidP="00822638">
      <w:r>
        <w:separator/>
      </w:r>
    </w:p>
  </w:footnote>
  <w:footnote w:type="continuationSeparator" w:id="0">
    <w:p w:rsidR="00822638" w:rsidRDefault="00822638" w:rsidP="00822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638" w:rsidRPr="005B2AB8" w:rsidRDefault="00822638" w:rsidP="005B2AB8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C30FF0"/>
    <w:multiLevelType w:val="singleLevel"/>
    <w:tmpl w:val="DFC30FF0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5B2AB8"/>
    <w:rsid w:val="00822638"/>
    <w:rsid w:val="15580D16"/>
    <w:rsid w:val="223419E8"/>
    <w:rsid w:val="23407DD4"/>
    <w:rsid w:val="28181D1E"/>
    <w:rsid w:val="2A93114E"/>
    <w:rsid w:val="37FB4645"/>
    <w:rsid w:val="4E945F39"/>
    <w:rsid w:val="52901234"/>
    <w:rsid w:val="592429A8"/>
    <w:rsid w:val="5F27128C"/>
    <w:rsid w:val="60FB0135"/>
    <w:rsid w:val="7243300C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263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2263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2263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5B2AB8"/>
    <w:rPr>
      <w:sz w:val="18"/>
      <w:szCs w:val="18"/>
    </w:rPr>
  </w:style>
  <w:style w:type="character" w:customStyle="1" w:styleId="Char">
    <w:name w:val="批注框文本 Char"/>
    <w:basedOn w:val="a0"/>
    <w:link w:val="a5"/>
    <w:rsid w:val="005B2AB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537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